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0C0" w:rsidRPr="00AD10C0" w:rsidRDefault="00AD10C0" w:rsidP="00AD10C0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AD10C0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ЮВАО поздравили москвичей с Новым годом</w:t>
      </w:r>
    </w:p>
    <w:bookmarkEnd w:id="0"/>
    <w:p w:rsidR="00AD10C0" w:rsidRPr="00AD10C0" w:rsidRDefault="00AD10C0" w:rsidP="00AD10C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D10C0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УВД по ЮВАО ГУ МВД России по г. Москве совместно с членом Общественного совета при УВД по ЮВАО Сергеем Богдановым в рамках акции «Полицейский Дед Мороз» поздравили жителей округа с Новым годом.</w:t>
      </w:r>
    </w:p>
    <w:p w:rsidR="00AD10C0" w:rsidRPr="00AD10C0" w:rsidRDefault="00AD10C0" w:rsidP="00AD10C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D10C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Полицейские и общественники решили провести акцию на улицах города для москвичей и гостей столицы. На тротуарных дорожках по Ташкентской и Ферганской улицах Дед Мороз совместно с полицейской Снегурочкой, инспектором пропаганды ОБ ДПС ГИБДД УВД по ЮВАО Дианой </w:t>
      </w:r>
      <w:proofErr w:type="spellStart"/>
      <w:r w:rsidRPr="00AD10C0">
        <w:rPr>
          <w:rFonts w:ascii="PT Sans" w:eastAsia="Times New Roman" w:hAnsi="PT Sans" w:cs="Times New Roman"/>
          <w:sz w:val="24"/>
          <w:szCs w:val="24"/>
          <w:lang w:eastAsia="ru-RU"/>
        </w:rPr>
        <w:t>Пругло</w:t>
      </w:r>
      <w:proofErr w:type="spellEnd"/>
      <w:r w:rsidRPr="00AD10C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поздравляли с праздниками детей и взрослых.</w:t>
      </w:r>
    </w:p>
    <w:p w:rsidR="00AD10C0" w:rsidRDefault="00AD10C0" w:rsidP="00AD10C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D10C0">
        <w:rPr>
          <w:rFonts w:ascii="PT Sans" w:eastAsia="Times New Roman" w:hAnsi="PT Sans" w:cs="Times New Roman"/>
          <w:sz w:val="24"/>
          <w:szCs w:val="24"/>
          <w:lang w:eastAsia="ru-RU"/>
        </w:rPr>
        <w:t>Ребята, независимо от возраста, всегда с удовольствием встречают полицейского Деда Мороза. Долгожданному гостю они рассказывали в тот день о своих успехах в школе, делились планами на будущий год. На этот раз в роли Деда Мороза выступил член Общественного совета Сергей Богданов. Детям вручали игрушки, сувениры, а их родителям желали здоровья, благополучия и семейного счастья.</w:t>
      </w:r>
    </w:p>
    <w:p w:rsidR="00AD10C0" w:rsidRPr="00AD10C0" w:rsidRDefault="00AD10C0" w:rsidP="00AD10C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2870232" cy="1905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3849-800x60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102" cy="191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sz w:val="24"/>
          <w:szCs w:val="24"/>
          <w:lang w:eastAsia="ru-RU"/>
        </w:rPr>
        <w:t xml:space="preserve"> </w:t>
      </w:r>
      <w:r>
        <w:rPr>
          <w:rFonts w:ascii="PT Sans" w:eastAsia="Times New Roman" w:hAnsi="PT Sans" w:cs="Times New Roman"/>
          <w:noProof/>
          <w:sz w:val="24"/>
          <w:szCs w:val="24"/>
          <w:lang w:eastAsia="ru-RU"/>
        </w:rPr>
        <w:drawing>
          <wp:inline distT="0" distB="0" distL="0" distR="0">
            <wp:extent cx="2927637" cy="19431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3830-800x6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799" cy="195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10E" w:rsidRPr="00AD10C0" w:rsidRDefault="0005210E" w:rsidP="00AD10C0"/>
    <w:sectPr w:rsidR="0005210E" w:rsidRPr="00AD1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E2"/>
    <w:rsid w:val="0005210E"/>
    <w:rsid w:val="00191CE2"/>
    <w:rsid w:val="00AD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AF7A6-5AD8-49A6-94EF-8C416603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1C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1C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91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1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3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5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60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9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2017-01-10T08:16:00Z</dcterms:created>
  <dcterms:modified xsi:type="dcterms:W3CDTF">2017-01-10T08:16:00Z</dcterms:modified>
</cp:coreProperties>
</file>